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1FB2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387350</wp:posOffset>
            </wp:positionV>
            <wp:extent cx="5275580" cy="2533650"/>
            <wp:effectExtent l="0" t="0" r="3175" b="3175"/>
            <wp:wrapTopAndBottom/>
            <wp:docPr id="1177908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08049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04" t="27448" r="16005" b="23269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5336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12B9C0">
      <w:pPr>
        <w:spacing w:line="276" w:lineRule="auto"/>
        <w:jc w:val="center"/>
        <w:rPr>
          <w:rFonts w:cs="Courier New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2757170</wp:posOffset>
            </wp:positionV>
            <wp:extent cx="2296795" cy="2929890"/>
            <wp:effectExtent l="0" t="0" r="2540" b="6350"/>
            <wp:wrapTight wrapText="bothSides">
              <wp:wrapPolygon>
                <wp:start x="0" y="0"/>
                <wp:lineTo x="0" y="21328"/>
                <wp:lineTo x="21319" y="21328"/>
                <wp:lineTo x="2131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6795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ourier New"/>
        </w:rPr>
        <w:t xml:space="preserve"> Gambar 1</w:t>
      </w:r>
    </w:p>
    <w:p w14:paraId="3411E4C2">
      <w:pPr>
        <w:spacing w:line="276" w:lineRule="auto"/>
        <w:jc w:val="center"/>
        <w:rPr>
          <w:rFonts w:cs="Courier New"/>
        </w:rPr>
      </w:pPr>
    </w:p>
    <w:p w14:paraId="6780B11A">
      <w:pPr>
        <w:spacing w:line="276" w:lineRule="auto"/>
        <w:contextualSpacing/>
        <w:rPr>
          <w:rFonts w:cs="Courier New"/>
        </w:rPr>
      </w:pPr>
    </w:p>
    <w:p w14:paraId="0D59029A">
      <w:pPr>
        <w:spacing w:line="276" w:lineRule="auto"/>
        <w:contextualSpacing/>
        <w:jc w:val="center"/>
        <w:rPr>
          <w:rFonts w:cs="Courier New"/>
        </w:rPr>
      </w:pPr>
    </w:p>
    <w:p w14:paraId="2E182DBC">
      <w:pPr>
        <w:spacing w:line="276" w:lineRule="auto"/>
        <w:contextualSpacing/>
        <w:jc w:val="center"/>
        <w:rPr>
          <w:rFonts w:cs="Courier New"/>
        </w:rPr>
      </w:pPr>
    </w:p>
    <w:p w14:paraId="24C6A9E2">
      <w:pPr>
        <w:spacing w:line="276" w:lineRule="auto"/>
        <w:contextualSpacing/>
        <w:jc w:val="center"/>
        <w:rPr>
          <w:rFonts w:cs="Courier New"/>
        </w:rPr>
      </w:pPr>
    </w:p>
    <w:p w14:paraId="499CB84D">
      <w:pPr>
        <w:spacing w:line="276" w:lineRule="auto"/>
        <w:contextualSpacing/>
        <w:jc w:val="center"/>
        <w:rPr>
          <w:rFonts w:cs="Courier New"/>
        </w:rPr>
      </w:pPr>
    </w:p>
    <w:p w14:paraId="24085C0B">
      <w:pPr>
        <w:spacing w:line="276" w:lineRule="auto"/>
        <w:contextualSpacing/>
        <w:jc w:val="center"/>
        <w:rPr>
          <w:rFonts w:cs="Courier New"/>
        </w:rPr>
      </w:pPr>
    </w:p>
    <w:p w14:paraId="3736B5A2">
      <w:pPr>
        <w:spacing w:line="276" w:lineRule="auto"/>
        <w:contextualSpacing/>
        <w:jc w:val="center"/>
        <w:rPr>
          <w:rFonts w:cs="Courier New"/>
        </w:rPr>
      </w:pPr>
    </w:p>
    <w:p w14:paraId="47BC4FB7">
      <w:pPr>
        <w:spacing w:line="276" w:lineRule="auto"/>
        <w:contextualSpacing/>
        <w:jc w:val="center"/>
        <w:rPr>
          <w:rFonts w:cs="Courier New"/>
        </w:rPr>
      </w:pPr>
    </w:p>
    <w:p w14:paraId="33C8C0F5">
      <w:pPr>
        <w:spacing w:line="276" w:lineRule="auto"/>
        <w:contextualSpacing/>
        <w:jc w:val="center"/>
        <w:rPr>
          <w:rFonts w:cs="Courier New"/>
        </w:rPr>
      </w:pPr>
    </w:p>
    <w:p w14:paraId="2C693D92">
      <w:pPr>
        <w:spacing w:line="276" w:lineRule="auto"/>
        <w:contextualSpacing/>
        <w:jc w:val="center"/>
        <w:rPr>
          <w:rFonts w:cs="Courier New"/>
        </w:rPr>
      </w:pPr>
    </w:p>
    <w:p w14:paraId="009D6221">
      <w:pPr>
        <w:spacing w:line="276" w:lineRule="auto"/>
        <w:contextualSpacing/>
        <w:jc w:val="center"/>
        <w:rPr>
          <w:rFonts w:cs="Courier New"/>
        </w:rPr>
      </w:pPr>
    </w:p>
    <w:p w14:paraId="5D715CC1">
      <w:pPr>
        <w:spacing w:line="276" w:lineRule="auto"/>
        <w:contextualSpacing/>
        <w:jc w:val="center"/>
        <w:rPr>
          <w:rFonts w:cs="Courier New"/>
        </w:rPr>
      </w:pPr>
    </w:p>
    <w:p w14:paraId="46D62244">
      <w:pPr>
        <w:spacing w:line="276" w:lineRule="auto"/>
        <w:contextualSpacing/>
        <w:jc w:val="center"/>
        <w:rPr>
          <w:rFonts w:cs="Courier New"/>
        </w:rPr>
      </w:pPr>
    </w:p>
    <w:p w14:paraId="4E63DF31">
      <w:pPr>
        <w:spacing w:line="276" w:lineRule="auto"/>
        <w:contextualSpacing/>
        <w:jc w:val="center"/>
        <w:rPr>
          <w:rFonts w:cs="Courier New"/>
        </w:rPr>
      </w:pPr>
      <w:r>
        <w:rPr>
          <w:rFonts w:cs="Courier New"/>
        </w:rPr>
        <w:t>Gambar 2</w:t>
      </w:r>
    </w:p>
    <w:p w14:paraId="23D963F1">
      <w:pPr>
        <w:spacing w:line="276" w:lineRule="auto"/>
        <w:contextualSpacing/>
        <w:jc w:val="center"/>
      </w:pPr>
    </w:p>
    <w:p w14:paraId="68763BC1">
      <w:pPr>
        <w:spacing w:line="276" w:lineRule="auto"/>
        <w:contextualSpacing/>
        <w:jc w:val="center"/>
        <w:rPr>
          <w:rFonts w:cs="Courier New"/>
        </w:rPr>
      </w:pPr>
    </w:p>
    <w:p w14:paraId="70DA23CE">
      <w:pPr>
        <w:spacing w:line="276" w:lineRule="auto"/>
        <w:contextualSpacing/>
        <w:jc w:val="center"/>
        <w:rPr>
          <w:rFonts w:cs="Courier New"/>
        </w:rPr>
      </w:pPr>
    </w:p>
    <w:p w14:paraId="05B7E641">
      <w:pPr>
        <w:spacing w:line="276" w:lineRule="auto"/>
        <w:contextualSpacing/>
        <w:jc w:val="center"/>
      </w:pPr>
      <w:r>
        <w:drawing>
          <wp:inline distT="0" distB="0" distL="114300" distR="114300">
            <wp:extent cx="2459990" cy="3197225"/>
            <wp:effectExtent l="0" t="0" r="127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31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E2BB4">
      <w:pPr>
        <w:spacing w:line="276" w:lineRule="auto"/>
        <w:contextualSpacing/>
        <w:jc w:val="center"/>
        <w:rPr>
          <w:rFonts w:cs="Courier New"/>
        </w:rPr>
      </w:pPr>
    </w:p>
    <w:p w14:paraId="200ABAF0">
      <w:pPr>
        <w:spacing w:line="276" w:lineRule="auto"/>
        <w:contextualSpacing/>
        <w:jc w:val="center"/>
        <w:rPr>
          <w:rFonts w:cs="Courier New"/>
        </w:rPr>
      </w:pPr>
      <w:r>
        <w:rPr>
          <w:rFonts w:hint="default" w:cs="Courier New"/>
          <w:lang w:val="en-GB"/>
        </w:rPr>
        <w:t xml:space="preserve">     </w:t>
      </w:r>
      <w:r>
        <w:rPr>
          <w:rFonts w:cs="Courier New"/>
        </w:rPr>
        <w:t>Gambar 3</w:t>
      </w:r>
    </w:p>
    <w:p w14:paraId="1B210B85">
      <w:pPr>
        <w:rPr>
          <w:lang w:val="id-ID"/>
        </w:rPr>
      </w:pPr>
      <w:bookmarkStart w:id="0" w:name="_GoBack"/>
      <w:bookmarkEnd w:id="0"/>
    </w:p>
    <w:sectPr>
      <w:pgSz w:w="12240" w:h="15840"/>
      <w:pgMar w:top="1701" w:right="1701" w:bottom="1701" w:left="1985" w:header="709" w:footer="709" w:gutter="0"/>
      <w:lnNumType w:countBy="5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F2"/>
    <w:rsid w:val="00016A7A"/>
    <w:rsid w:val="000E676D"/>
    <w:rsid w:val="000F0FAC"/>
    <w:rsid w:val="0015797F"/>
    <w:rsid w:val="00165386"/>
    <w:rsid w:val="001D5AB3"/>
    <w:rsid w:val="00215BD8"/>
    <w:rsid w:val="002C0849"/>
    <w:rsid w:val="002E4DBA"/>
    <w:rsid w:val="00346A70"/>
    <w:rsid w:val="003657A5"/>
    <w:rsid w:val="00373FA5"/>
    <w:rsid w:val="00580E1D"/>
    <w:rsid w:val="005B0B7C"/>
    <w:rsid w:val="005E3A84"/>
    <w:rsid w:val="006B3D77"/>
    <w:rsid w:val="006C797E"/>
    <w:rsid w:val="006D6C62"/>
    <w:rsid w:val="00754420"/>
    <w:rsid w:val="00781288"/>
    <w:rsid w:val="007F2C5F"/>
    <w:rsid w:val="0082270F"/>
    <w:rsid w:val="00867DA2"/>
    <w:rsid w:val="0088275C"/>
    <w:rsid w:val="009441FE"/>
    <w:rsid w:val="00953B1F"/>
    <w:rsid w:val="00962E7E"/>
    <w:rsid w:val="00A0675E"/>
    <w:rsid w:val="00A220A0"/>
    <w:rsid w:val="00A33252"/>
    <w:rsid w:val="00A41C8C"/>
    <w:rsid w:val="00B31CAA"/>
    <w:rsid w:val="00B447D4"/>
    <w:rsid w:val="00C01081"/>
    <w:rsid w:val="00C25986"/>
    <w:rsid w:val="00C35CDA"/>
    <w:rsid w:val="00C45EE4"/>
    <w:rsid w:val="00C569DB"/>
    <w:rsid w:val="00C611C5"/>
    <w:rsid w:val="00C66312"/>
    <w:rsid w:val="00C91C0B"/>
    <w:rsid w:val="00CB120B"/>
    <w:rsid w:val="00CE0424"/>
    <w:rsid w:val="00D11AF1"/>
    <w:rsid w:val="00D92678"/>
    <w:rsid w:val="00DB5BC2"/>
    <w:rsid w:val="00DE57F2"/>
    <w:rsid w:val="00E44F4A"/>
    <w:rsid w:val="00E54157"/>
    <w:rsid w:val="00E73D56"/>
    <w:rsid w:val="00ED541F"/>
    <w:rsid w:val="00EF4EE3"/>
    <w:rsid w:val="00F30000"/>
    <w:rsid w:val="00F44A91"/>
    <w:rsid w:val="00FD4942"/>
    <w:rsid w:val="00FE58E1"/>
    <w:rsid w:val="15E0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360" w:lineRule="auto"/>
      <w:jc w:val="both"/>
    </w:pPr>
    <w:rPr>
      <w:rFonts w:ascii="Courier New" w:hAnsi="Courier New" w:eastAsia="Times New Roman" w:cs="Calibri"/>
      <w:sz w:val="24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line number"/>
    <w:basedOn w:val="2"/>
    <w:semiHidden/>
    <w:unhideWhenUsed/>
    <w:qFormat/>
    <w:uiPriority w:val="99"/>
  </w:style>
  <w:style w:type="paragraph" w:styleId="8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EastAsia"/>
      <w:szCs w:val="24"/>
    </w:rPr>
  </w:style>
  <w:style w:type="character" w:customStyle="1" w:styleId="9">
    <w:name w:val="Header Char"/>
    <w:basedOn w:val="2"/>
    <w:link w:val="6"/>
    <w:qFormat/>
    <w:uiPriority w:val="99"/>
    <w:rPr>
      <w:rFonts w:ascii="Courier New" w:hAnsi="Courier New" w:eastAsia="Times New Roman" w:cs="Calibri"/>
      <w:sz w:val="24"/>
    </w:rPr>
  </w:style>
  <w:style w:type="character" w:customStyle="1" w:styleId="10">
    <w:name w:val="Footer Char"/>
    <w:basedOn w:val="2"/>
    <w:link w:val="5"/>
    <w:qFormat/>
    <w:uiPriority w:val="99"/>
    <w:rPr>
      <w:rFonts w:ascii="Courier New" w:hAnsi="Courier New" w:eastAsia="Times New Roman" w:cs="Calibri"/>
      <w:sz w:val="24"/>
    </w:rPr>
  </w:style>
  <w:style w:type="character" w:customStyle="1" w:styleId="11">
    <w:name w:val="Balloon Text Char"/>
    <w:basedOn w:val="2"/>
    <w:link w:val="4"/>
    <w:semiHidden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8030D-D3CB-42B3-88A5-1C20CFBA53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</Words>
  <Characters>31</Characters>
  <Lines>1</Lines>
  <Paragraphs>1</Paragraphs>
  <TotalTime>0</TotalTime>
  <ScaleCrop>false</ScaleCrop>
  <LinksUpToDate>false</LinksUpToDate>
  <CharactersWithSpaces>35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2023-11-21T11:53:00Z</dcterms:created>
  <dc:creator>Fatkur Rahman</dc:creator>
  <cp:lastModifiedBy>Cevin Bryan</cp:lastModifiedBy>
  <dcterms:modified xsi:type="dcterms:W3CDTF">2024-07-28T16:10:06Z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2057-12.2.0.17153</vt:lpwstr>
  </property>
  <property fmtid="{D5CDD505-2E9C-101B-9397-08002B2CF9AE}" pid="3" name="ICV">
    <vt:lpwstr>F6785A9FA042436A86DB12FCF192490B_12</vt:lpwstr>
  </property>
</Properties>
</file>